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A5E" w:rsidRPr="00573A5E" w:rsidRDefault="00573A5E" w:rsidP="00573A5E">
      <w:pPr>
        <w:spacing w:after="300" w:line="480" w:lineRule="atLeast"/>
        <w:outlineLvl w:val="0"/>
        <w:rPr>
          <w:rFonts w:ascii="Helvetica" w:eastAsia="Times New Roman" w:hAnsi="Helvetica" w:cs="Helvetica"/>
          <w:b/>
          <w:bCs/>
          <w:color w:val="1A659E"/>
          <w:kern w:val="36"/>
          <w:sz w:val="51"/>
          <w:szCs w:val="51"/>
          <w:lang w:eastAsia="ru-RU"/>
        </w:rPr>
      </w:pPr>
      <w:r w:rsidRPr="00573A5E">
        <w:rPr>
          <w:rFonts w:ascii="Helvetica" w:eastAsia="Times New Roman" w:hAnsi="Helvetica" w:cs="Helvetica"/>
          <w:b/>
          <w:bCs/>
          <w:color w:val="1A659E"/>
          <w:kern w:val="36"/>
          <w:sz w:val="51"/>
          <w:szCs w:val="51"/>
          <w:lang w:eastAsia="ru-RU"/>
        </w:rPr>
        <w:t>О сроках и местах подачи заявлений на сдачу ГИА 9</w:t>
      </w:r>
    </w:p>
    <w:p w:rsidR="00573A5E" w:rsidRPr="00573A5E" w:rsidRDefault="00573A5E" w:rsidP="00573A5E">
      <w:pPr>
        <w:spacing w:before="100" w:beforeAutospacing="1" w:after="100" w:afterAutospacing="1" w:line="240" w:lineRule="auto"/>
        <w:ind w:firstLine="480"/>
        <w:jc w:val="both"/>
        <w:rPr>
          <w:rFonts w:ascii="inherit" w:eastAsia="Times New Roman" w:hAnsi="inherit" w:cs="Helvetica"/>
          <w:color w:val="505050"/>
          <w:sz w:val="23"/>
          <w:szCs w:val="23"/>
          <w:lang w:eastAsia="ru-RU"/>
        </w:rPr>
      </w:pPr>
      <w:r w:rsidRPr="00573A5E">
        <w:rPr>
          <w:rFonts w:eastAsia="Times New Roman" w:cs="Arial"/>
          <w:color w:val="505050"/>
          <w:sz w:val="24"/>
          <w:szCs w:val="24"/>
          <w:lang w:eastAsia="ru-RU"/>
        </w:rPr>
        <w:t>В соответствии с приказом Министерства просвещения Российской Федерации и Федеральной службы по надзору в сфере образования и науки от 07.11.2018 № 189/1513 «Об утверждении Порядка проведения государственной итоговой аттестации по образовательным программам основного общего образования» заявления об участии в ГИА 9 подаются </w:t>
      </w:r>
      <w:r w:rsidRPr="00573A5E">
        <w:rPr>
          <w:rFonts w:eastAsia="Times New Roman" w:cs="Arial"/>
          <w:b/>
          <w:bCs/>
          <w:color w:val="505050"/>
          <w:sz w:val="24"/>
          <w:szCs w:val="24"/>
          <w:lang w:eastAsia="ru-RU"/>
        </w:rPr>
        <w:t>до 1 марта включительно</w:t>
      </w:r>
      <w:r w:rsidRPr="00573A5E">
        <w:rPr>
          <w:rFonts w:eastAsia="Times New Roman" w:cs="Arial"/>
          <w:color w:val="505050"/>
          <w:sz w:val="24"/>
          <w:szCs w:val="24"/>
          <w:lang w:eastAsia="ru-RU"/>
        </w:rPr>
        <w:t>:</w:t>
      </w:r>
    </w:p>
    <w:p w:rsidR="00573A5E" w:rsidRPr="00573A5E" w:rsidRDefault="00573A5E" w:rsidP="00573A5E">
      <w:pPr>
        <w:spacing w:before="100" w:beforeAutospacing="1" w:after="100" w:afterAutospacing="1" w:line="240" w:lineRule="auto"/>
        <w:ind w:firstLine="480"/>
        <w:rPr>
          <w:rFonts w:ascii="inherit" w:eastAsia="Times New Roman" w:hAnsi="inherit" w:cs="Helvetica"/>
          <w:color w:val="505050"/>
          <w:sz w:val="23"/>
          <w:szCs w:val="23"/>
          <w:lang w:eastAsia="ru-RU"/>
        </w:rPr>
      </w:pPr>
      <w:r w:rsidRPr="00573A5E">
        <w:rPr>
          <w:rFonts w:eastAsia="Times New Roman" w:cs="Arial"/>
          <w:color w:val="505050"/>
          <w:sz w:val="24"/>
          <w:szCs w:val="24"/>
          <w:lang w:eastAsia="ru-RU"/>
        </w:rPr>
        <w:t>обучающимися – в образовательные организации, в которых обучающиеся осваивают образовательные программы основного общего образования;</w:t>
      </w:r>
    </w:p>
    <w:p w:rsidR="00573A5E" w:rsidRPr="00573A5E" w:rsidRDefault="00573A5E" w:rsidP="00573A5E">
      <w:pPr>
        <w:spacing w:before="100" w:beforeAutospacing="1" w:after="100" w:afterAutospacing="1" w:line="240" w:lineRule="auto"/>
        <w:ind w:firstLine="480"/>
        <w:jc w:val="both"/>
        <w:rPr>
          <w:rFonts w:ascii="inherit" w:eastAsia="Times New Roman" w:hAnsi="inherit" w:cs="Helvetica"/>
          <w:color w:val="505050"/>
          <w:sz w:val="23"/>
          <w:szCs w:val="23"/>
          <w:lang w:eastAsia="ru-RU"/>
        </w:rPr>
      </w:pPr>
      <w:r w:rsidRPr="00573A5E">
        <w:rPr>
          <w:rFonts w:eastAsia="Times New Roman" w:cs="Arial"/>
          <w:color w:val="505050"/>
          <w:sz w:val="24"/>
          <w:szCs w:val="24"/>
          <w:lang w:eastAsia="ru-RU"/>
        </w:rPr>
        <w:t>Заявления подаются участниками ГИА 9 лично на основании документов, удостоверяющих личность, или их родителями (законными представителями) на основании документов, удостоверяющих личность, или уполномоченными лицами на основании документов, удостоверяющих личность, и доверенности.</w:t>
      </w:r>
    </w:p>
    <w:p w:rsidR="00295E6B" w:rsidRDefault="00295E6B">
      <w:bookmarkStart w:id="0" w:name="_GoBack"/>
      <w:bookmarkEnd w:id="0"/>
    </w:p>
    <w:sectPr w:rsidR="00295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A5E"/>
    <w:rsid w:val="00295E6B"/>
    <w:rsid w:val="0057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F51781-8CC6-481F-A028-6D5F3FC9B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573A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3A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73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3A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6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Север1</dc:creator>
  <cp:keywords/>
  <dc:description/>
  <cp:lastModifiedBy>Север1</cp:lastModifiedBy>
  <cp:revision>1</cp:revision>
  <dcterms:created xsi:type="dcterms:W3CDTF">2025-10-15T13:33:00Z</dcterms:created>
  <dcterms:modified xsi:type="dcterms:W3CDTF">2025-10-15T13:33:00Z</dcterms:modified>
</cp:coreProperties>
</file>